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D4C7B3" w14:textId="77777777" w:rsidR="00BC1604" w:rsidRPr="006923B6" w:rsidRDefault="00BC1604" w:rsidP="00DF1B93">
      <w:pPr>
        <w:spacing w:line="240" w:lineRule="auto"/>
        <w:jc w:val="center"/>
        <w:rPr>
          <w:rFonts w:eastAsia="Times New Roman" w:cstheme="minorHAnsi"/>
          <w:b/>
          <w:bCs/>
          <w:color w:val="000000"/>
          <w:sz w:val="32"/>
          <w:szCs w:val="32"/>
        </w:rPr>
      </w:pPr>
      <w:r w:rsidRPr="006923B6">
        <w:rPr>
          <w:rFonts w:eastAsia="Times New Roman" w:cstheme="minorHAnsi"/>
          <w:b/>
          <w:bCs/>
          <w:color w:val="000000"/>
          <w:sz w:val="32"/>
          <w:szCs w:val="32"/>
        </w:rPr>
        <w:t>LAFOURCHE PARISH GAME AND FISH COMMISSION</w:t>
      </w:r>
    </w:p>
    <w:p w14:paraId="68FE0042" w14:textId="2CEC1C50" w:rsidR="006923B6" w:rsidRPr="006923B6" w:rsidRDefault="006923B6" w:rsidP="006923B6">
      <w:pPr>
        <w:spacing w:line="240" w:lineRule="auto"/>
        <w:jc w:val="center"/>
        <w:rPr>
          <w:rFonts w:eastAsia="Times New Roman" w:cstheme="minorHAnsi"/>
          <w:sz w:val="28"/>
          <w:szCs w:val="28"/>
        </w:rPr>
      </w:pP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 xml:space="preserve">NOTICE OF PUBLIC </w:t>
      </w:r>
      <w:r>
        <w:rPr>
          <w:rFonts w:eastAsia="Times New Roman" w:cstheme="minorHAnsi"/>
          <w:b/>
          <w:bCs/>
          <w:color w:val="000000"/>
          <w:sz w:val="28"/>
          <w:szCs w:val="28"/>
        </w:rPr>
        <w:t>MEETING</w:t>
      </w: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 xml:space="preserve"> (</w:t>
      </w:r>
      <w:r w:rsidR="00114F9C">
        <w:rPr>
          <w:rFonts w:eastAsia="Times New Roman" w:cstheme="minorHAnsi"/>
          <w:b/>
          <w:bCs/>
          <w:color w:val="000000"/>
          <w:sz w:val="28"/>
          <w:szCs w:val="28"/>
        </w:rPr>
        <w:t>December 10</w:t>
      </w: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>, 201</w:t>
      </w:r>
      <w:r w:rsidR="008F2C44">
        <w:rPr>
          <w:rFonts w:eastAsia="Times New Roman" w:cstheme="minorHAnsi"/>
          <w:b/>
          <w:bCs/>
          <w:color w:val="000000"/>
          <w:sz w:val="28"/>
          <w:szCs w:val="28"/>
        </w:rPr>
        <w:t>8</w:t>
      </w: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>)</w:t>
      </w:r>
    </w:p>
    <w:p w14:paraId="735CC2D5" w14:textId="77777777" w:rsidR="006923B6" w:rsidRPr="006923B6" w:rsidRDefault="006923B6" w:rsidP="00DF1B93">
      <w:pPr>
        <w:spacing w:line="240" w:lineRule="auto"/>
        <w:jc w:val="center"/>
        <w:rPr>
          <w:rFonts w:eastAsia="Times New Roman" w:cstheme="minorHAnsi"/>
          <w:sz w:val="24"/>
          <w:szCs w:val="24"/>
        </w:rPr>
      </w:pPr>
    </w:p>
    <w:p w14:paraId="48AB63EF" w14:textId="333E21CA" w:rsidR="00BC1604" w:rsidRPr="00553E1C" w:rsidRDefault="00BC1604" w:rsidP="008F2C44">
      <w:pPr>
        <w:spacing w:line="240" w:lineRule="auto"/>
        <w:jc w:val="both"/>
        <w:rPr>
          <w:rFonts w:eastAsia="Times New Roman" w:cstheme="minorHAnsi"/>
          <w:b/>
          <w:bCs/>
          <w:color w:val="000000"/>
          <w:sz w:val="28"/>
          <w:szCs w:val="28"/>
        </w:rPr>
      </w:pP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>The Lafourche Parish Game and Fish Commissio</w:t>
      </w:r>
      <w:r w:rsidR="000D1D86" w:rsidRPr="006923B6">
        <w:rPr>
          <w:rFonts w:eastAsia="Times New Roman" w:cstheme="minorHAnsi"/>
          <w:b/>
          <w:bCs/>
          <w:color w:val="000000"/>
          <w:sz w:val="28"/>
          <w:szCs w:val="28"/>
        </w:rPr>
        <w:t xml:space="preserve">n will meet Monday, </w:t>
      </w:r>
      <w:r w:rsidR="00114F9C">
        <w:rPr>
          <w:rFonts w:eastAsia="Times New Roman" w:cstheme="minorHAnsi"/>
          <w:b/>
          <w:bCs/>
          <w:color w:val="000000"/>
          <w:sz w:val="28"/>
          <w:szCs w:val="28"/>
        </w:rPr>
        <w:t>December 10</w:t>
      </w:r>
      <w:r w:rsidR="004E23BA">
        <w:rPr>
          <w:rFonts w:eastAsia="Times New Roman" w:cstheme="minorHAnsi"/>
          <w:b/>
          <w:bCs/>
          <w:color w:val="000000"/>
          <w:sz w:val="28"/>
          <w:szCs w:val="28"/>
        </w:rPr>
        <w:t xml:space="preserve">, </w:t>
      </w: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>201</w:t>
      </w:r>
      <w:r w:rsidR="00B2693B">
        <w:rPr>
          <w:rFonts w:eastAsia="Times New Roman" w:cstheme="minorHAnsi"/>
          <w:b/>
          <w:bCs/>
          <w:color w:val="000000"/>
          <w:sz w:val="28"/>
          <w:szCs w:val="28"/>
        </w:rPr>
        <w:t>8</w:t>
      </w: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 xml:space="preserve"> at 6:30 pm at the Lockport </w:t>
      </w:r>
      <w:r w:rsidR="0039527C" w:rsidRPr="006923B6">
        <w:rPr>
          <w:rFonts w:eastAsia="Times New Roman" w:cstheme="minorHAnsi"/>
          <w:b/>
          <w:bCs/>
          <w:color w:val="000000"/>
          <w:sz w:val="28"/>
          <w:szCs w:val="28"/>
        </w:rPr>
        <w:t>Town Hall. Public comments (two-</w:t>
      </w: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>minute limit) will be accepted</w:t>
      </w:r>
      <w:r w:rsidR="008F2C44">
        <w:rPr>
          <w:rFonts w:eastAsia="Times New Roman" w:cstheme="minorHAnsi"/>
          <w:b/>
          <w:bCs/>
          <w:color w:val="000000"/>
          <w:sz w:val="28"/>
          <w:szCs w:val="28"/>
        </w:rPr>
        <w:t>.</w:t>
      </w:r>
    </w:p>
    <w:p w14:paraId="722599B8" w14:textId="77777777" w:rsidR="00BC1604" w:rsidRPr="006923B6" w:rsidRDefault="00BC1604" w:rsidP="00BC1604">
      <w:pPr>
        <w:spacing w:line="240" w:lineRule="auto"/>
        <w:jc w:val="center"/>
        <w:rPr>
          <w:rFonts w:eastAsia="Times New Roman" w:cstheme="minorHAnsi"/>
          <w:sz w:val="28"/>
          <w:szCs w:val="28"/>
        </w:rPr>
      </w:pP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>Meeting Agenda</w:t>
      </w:r>
    </w:p>
    <w:p w14:paraId="27871624" w14:textId="77777777" w:rsidR="00BC1604" w:rsidRPr="006923B6" w:rsidRDefault="00BC1604" w:rsidP="00BC1604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 xml:space="preserve">Call to Order </w:t>
      </w:r>
    </w:p>
    <w:p w14:paraId="046924F2" w14:textId="77777777" w:rsidR="00BC1604" w:rsidRPr="006923B6" w:rsidRDefault="00BC1604" w:rsidP="00BC1604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>Roll Call</w:t>
      </w:r>
    </w:p>
    <w:p w14:paraId="2920DB6F" w14:textId="77777777" w:rsidR="00406D03" w:rsidRDefault="00406D03" w:rsidP="00BC1604">
      <w:pPr>
        <w:spacing w:after="0" w:line="240" w:lineRule="auto"/>
        <w:rPr>
          <w:rFonts w:eastAsia="Times New Roman" w:cstheme="minorHAnsi"/>
          <w:b/>
          <w:bCs/>
          <w:color w:val="000000"/>
          <w:sz w:val="28"/>
          <w:szCs w:val="28"/>
        </w:rPr>
      </w:pP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 xml:space="preserve">Adoption of Agenda </w:t>
      </w:r>
    </w:p>
    <w:p w14:paraId="30BF8360" w14:textId="6C8EEEC3" w:rsidR="00BC1604" w:rsidRPr="006923B6" w:rsidRDefault="00BC1604" w:rsidP="00BC1604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 xml:space="preserve">Approval of </w:t>
      </w:r>
      <w:r w:rsidR="00406D03">
        <w:rPr>
          <w:rFonts w:eastAsia="Times New Roman" w:cstheme="minorHAnsi"/>
          <w:b/>
          <w:bCs/>
          <w:color w:val="000000"/>
          <w:sz w:val="28"/>
          <w:szCs w:val="28"/>
        </w:rPr>
        <w:t xml:space="preserve">October and November </w:t>
      </w:r>
      <w:r w:rsidR="00426F88">
        <w:rPr>
          <w:rFonts w:eastAsia="Times New Roman" w:cstheme="minorHAnsi"/>
          <w:b/>
          <w:bCs/>
          <w:color w:val="000000"/>
          <w:sz w:val="28"/>
          <w:szCs w:val="28"/>
        </w:rPr>
        <w:t>M</w:t>
      </w:r>
      <w:r w:rsidR="00406D03">
        <w:rPr>
          <w:rFonts w:eastAsia="Times New Roman" w:cstheme="minorHAnsi"/>
          <w:b/>
          <w:bCs/>
          <w:color w:val="000000"/>
          <w:sz w:val="28"/>
          <w:szCs w:val="28"/>
        </w:rPr>
        <w:t>inutes</w:t>
      </w: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 xml:space="preserve"> </w:t>
      </w:r>
    </w:p>
    <w:p w14:paraId="3E1FC34E" w14:textId="77777777" w:rsidR="00BC1604" w:rsidRPr="006923B6" w:rsidRDefault="00BC1604" w:rsidP="00BC1604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>Secretary’s Report</w:t>
      </w:r>
    </w:p>
    <w:p w14:paraId="63946179" w14:textId="4E1D9B0B" w:rsidR="00BC1604" w:rsidRPr="006923B6" w:rsidRDefault="00BC1604" w:rsidP="006775C9">
      <w:pPr>
        <w:tabs>
          <w:tab w:val="left" w:pos="7509"/>
        </w:tabs>
        <w:spacing w:after="0" w:line="240" w:lineRule="auto"/>
        <w:rPr>
          <w:rFonts w:eastAsia="Times New Roman" w:cstheme="minorHAnsi"/>
          <w:sz w:val="28"/>
          <w:szCs w:val="28"/>
        </w:rPr>
      </w:pP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>Financial Report</w:t>
      </w:r>
      <w:r w:rsidR="006775C9">
        <w:rPr>
          <w:rFonts w:eastAsia="Times New Roman" w:cstheme="minorHAnsi"/>
          <w:b/>
          <w:bCs/>
          <w:color w:val="000000"/>
          <w:sz w:val="28"/>
          <w:szCs w:val="28"/>
        </w:rPr>
        <w:tab/>
      </w:r>
    </w:p>
    <w:p w14:paraId="4E6C4C80" w14:textId="77777777" w:rsidR="00BC1604" w:rsidRPr="006923B6" w:rsidRDefault="00BC1604" w:rsidP="00BC1604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>Public Input</w:t>
      </w:r>
    </w:p>
    <w:p w14:paraId="0F779927" w14:textId="04BE603E" w:rsidR="00F36CCE" w:rsidRPr="00B00F67" w:rsidRDefault="00BC1604" w:rsidP="00B00F67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>Busines</w:t>
      </w:r>
      <w:bookmarkStart w:id="0" w:name="_Hlk516056875"/>
      <w:r w:rsidR="00B00F67">
        <w:rPr>
          <w:rFonts w:eastAsia="Times New Roman" w:cstheme="minorHAnsi"/>
          <w:b/>
          <w:bCs/>
          <w:color w:val="000000"/>
          <w:sz w:val="28"/>
          <w:szCs w:val="28"/>
        </w:rPr>
        <w:t>s</w:t>
      </w:r>
      <w:bookmarkStart w:id="1" w:name="_GoBack"/>
      <w:bookmarkEnd w:id="1"/>
    </w:p>
    <w:p w14:paraId="340F4314" w14:textId="2A75CF78" w:rsidR="00114F9C" w:rsidRDefault="00390EF2" w:rsidP="004765C9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sz w:val="28"/>
          <w:szCs w:val="28"/>
        </w:rPr>
      </w:pPr>
      <w:bookmarkStart w:id="2" w:name="_Hlk524068701"/>
      <w:r>
        <w:rPr>
          <w:rFonts w:eastAsia="Times New Roman" w:cstheme="minorHAnsi"/>
          <w:b/>
          <w:bCs/>
          <w:color w:val="000000"/>
          <w:sz w:val="28"/>
          <w:szCs w:val="28"/>
        </w:rPr>
        <w:t xml:space="preserve">Camp Canal </w:t>
      </w:r>
      <w:r w:rsidR="00114F9C">
        <w:rPr>
          <w:rFonts w:eastAsia="Times New Roman" w:cstheme="minorHAnsi"/>
          <w:b/>
          <w:bCs/>
          <w:color w:val="000000"/>
          <w:sz w:val="28"/>
          <w:szCs w:val="28"/>
        </w:rPr>
        <w:t>Shooting Incident</w:t>
      </w:r>
    </w:p>
    <w:p w14:paraId="6A6B0980" w14:textId="29962071" w:rsidR="004765C9" w:rsidRDefault="0015461E" w:rsidP="004765C9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sz w:val="28"/>
          <w:szCs w:val="28"/>
        </w:rPr>
      </w:pPr>
      <w:r>
        <w:rPr>
          <w:rFonts w:eastAsia="Times New Roman" w:cstheme="minorHAnsi"/>
          <w:b/>
          <w:bCs/>
          <w:color w:val="000000"/>
          <w:sz w:val="28"/>
          <w:szCs w:val="28"/>
        </w:rPr>
        <w:t>2019 Commission Budget</w:t>
      </w:r>
      <w:r w:rsidR="004765C9" w:rsidRPr="004765C9">
        <w:rPr>
          <w:rFonts w:eastAsia="Times New Roman" w:cstheme="minorHAnsi"/>
          <w:b/>
          <w:bCs/>
          <w:color w:val="000000"/>
          <w:sz w:val="28"/>
          <w:szCs w:val="28"/>
        </w:rPr>
        <w:t xml:space="preserve"> </w:t>
      </w:r>
      <w:r w:rsidR="00406D03">
        <w:rPr>
          <w:rFonts w:eastAsia="Times New Roman" w:cstheme="minorHAnsi"/>
          <w:b/>
          <w:bCs/>
          <w:color w:val="000000"/>
          <w:sz w:val="28"/>
          <w:szCs w:val="28"/>
        </w:rPr>
        <w:t>Approval</w:t>
      </w:r>
    </w:p>
    <w:p w14:paraId="051F54E4" w14:textId="0ECF740C" w:rsidR="0015461E" w:rsidRPr="004765C9" w:rsidRDefault="004765C9" w:rsidP="004765C9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sz w:val="28"/>
          <w:szCs w:val="28"/>
        </w:rPr>
      </w:pPr>
      <w:r>
        <w:rPr>
          <w:rFonts w:eastAsia="Times New Roman" w:cstheme="minorHAnsi"/>
          <w:b/>
          <w:bCs/>
          <w:color w:val="000000"/>
          <w:sz w:val="28"/>
          <w:szCs w:val="28"/>
        </w:rPr>
        <w:t xml:space="preserve">State Legislation </w:t>
      </w:r>
      <w:proofErr w:type="gramStart"/>
      <w:r w:rsidR="00114F9C">
        <w:rPr>
          <w:rFonts w:eastAsia="Times New Roman" w:cstheme="minorHAnsi"/>
          <w:b/>
          <w:bCs/>
          <w:color w:val="000000"/>
          <w:sz w:val="28"/>
          <w:szCs w:val="28"/>
        </w:rPr>
        <w:t>To</w:t>
      </w:r>
      <w:proofErr w:type="gramEnd"/>
      <w:r w:rsidR="00114F9C">
        <w:rPr>
          <w:rFonts w:eastAsia="Times New Roman" w:cstheme="minorHAnsi"/>
          <w:b/>
          <w:bCs/>
          <w:color w:val="000000"/>
          <w:sz w:val="28"/>
          <w:szCs w:val="28"/>
        </w:rPr>
        <w:t xml:space="preserve"> Designate Commission As A Parish Board</w:t>
      </w:r>
    </w:p>
    <w:p w14:paraId="2315E8CA" w14:textId="4F539359" w:rsidR="00FC723B" w:rsidRDefault="00FC723B" w:rsidP="004765C9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sz w:val="28"/>
          <w:szCs w:val="28"/>
        </w:rPr>
      </w:pPr>
      <w:r>
        <w:rPr>
          <w:rFonts w:eastAsia="Times New Roman" w:cstheme="minorHAnsi"/>
          <w:b/>
          <w:bCs/>
          <w:color w:val="000000"/>
          <w:sz w:val="28"/>
          <w:szCs w:val="28"/>
        </w:rPr>
        <w:t xml:space="preserve">NFWF Restoration Proposal </w:t>
      </w:r>
      <w:r w:rsidR="00DB511E">
        <w:rPr>
          <w:rFonts w:eastAsia="Times New Roman" w:cstheme="minorHAnsi"/>
          <w:b/>
          <w:bCs/>
          <w:color w:val="000000"/>
          <w:sz w:val="28"/>
          <w:szCs w:val="28"/>
        </w:rPr>
        <w:t xml:space="preserve">/ </w:t>
      </w:r>
      <w:r>
        <w:rPr>
          <w:rFonts w:eastAsia="Times New Roman" w:cstheme="minorHAnsi"/>
          <w:b/>
          <w:bCs/>
          <w:color w:val="000000"/>
          <w:sz w:val="28"/>
          <w:szCs w:val="28"/>
        </w:rPr>
        <w:t>State CUP Application</w:t>
      </w:r>
    </w:p>
    <w:p w14:paraId="2F766942" w14:textId="3AD4500B" w:rsidR="004765C9" w:rsidRDefault="00332597" w:rsidP="004765C9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sz w:val="28"/>
          <w:szCs w:val="28"/>
        </w:rPr>
      </w:pPr>
      <w:r>
        <w:rPr>
          <w:rFonts w:eastAsia="Times New Roman" w:cstheme="minorHAnsi"/>
          <w:b/>
          <w:bCs/>
          <w:color w:val="000000"/>
          <w:sz w:val="28"/>
          <w:szCs w:val="28"/>
        </w:rPr>
        <w:t xml:space="preserve">Commercial Lease </w:t>
      </w:r>
      <w:r w:rsidR="00406D03">
        <w:rPr>
          <w:rFonts w:eastAsia="Times New Roman" w:cstheme="minorHAnsi"/>
          <w:b/>
          <w:bCs/>
          <w:color w:val="000000"/>
          <w:sz w:val="28"/>
          <w:szCs w:val="28"/>
        </w:rPr>
        <w:t>Legal Opinion</w:t>
      </w:r>
    </w:p>
    <w:p w14:paraId="3179B458" w14:textId="5710B47A" w:rsidR="008F02FD" w:rsidRPr="00406D03" w:rsidRDefault="00CA7F1D" w:rsidP="00406D03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sz w:val="28"/>
          <w:szCs w:val="28"/>
        </w:rPr>
      </w:pPr>
      <w:r>
        <w:rPr>
          <w:rFonts w:eastAsia="Times New Roman" w:cstheme="minorHAnsi"/>
          <w:b/>
          <w:bCs/>
          <w:color w:val="000000"/>
          <w:sz w:val="28"/>
          <w:szCs w:val="28"/>
        </w:rPr>
        <w:t xml:space="preserve">Lake Fields Cleanup </w:t>
      </w:r>
    </w:p>
    <w:p w14:paraId="5DA7F4C2" w14:textId="33E965A7" w:rsidR="002C6D64" w:rsidRPr="00FC723B" w:rsidRDefault="00D02735" w:rsidP="00FC723B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sz w:val="28"/>
          <w:szCs w:val="28"/>
        </w:rPr>
      </w:pPr>
      <w:r>
        <w:rPr>
          <w:rFonts w:eastAsia="Times New Roman" w:cstheme="minorHAnsi"/>
          <w:b/>
          <w:bCs/>
          <w:color w:val="000000"/>
          <w:sz w:val="28"/>
          <w:szCs w:val="28"/>
        </w:rPr>
        <w:t>Camp Lease Lottery Lots</w:t>
      </w:r>
    </w:p>
    <w:bookmarkEnd w:id="0"/>
    <w:p w14:paraId="29C3D312" w14:textId="467ECEA8" w:rsidR="00271F1F" w:rsidRPr="00B601F1" w:rsidRDefault="001C4DD3" w:rsidP="00B601F1">
      <w:pPr>
        <w:numPr>
          <w:ilvl w:val="0"/>
          <w:numId w:val="1"/>
        </w:numPr>
        <w:spacing w:after="0" w:line="240" w:lineRule="auto"/>
        <w:contextualSpacing/>
        <w:textAlignment w:val="baseline"/>
        <w:rPr>
          <w:rFonts w:eastAsia="Times New Roman" w:cstheme="minorHAnsi"/>
          <w:sz w:val="28"/>
          <w:szCs w:val="28"/>
        </w:rPr>
      </w:pPr>
      <w:r w:rsidRPr="00747BE1">
        <w:rPr>
          <w:rFonts w:eastAsia="Times New Roman" w:cstheme="minorHAnsi"/>
          <w:b/>
          <w:bCs/>
          <w:color w:val="000000"/>
          <w:sz w:val="28"/>
          <w:szCs w:val="28"/>
        </w:rPr>
        <w:t>Other Business</w:t>
      </w:r>
    </w:p>
    <w:bookmarkEnd w:id="2"/>
    <w:p w14:paraId="19942C86" w14:textId="283DA122" w:rsidR="00F60BD5" w:rsidRPr="00747BE1" w:rsidRDefault="00B601F1" w:rsidP="00B601F1">
      <w:pPr>
        <w:spacing w:after="0" w:line="240" w:lineRule="auto"/>
        <w:contextualSpacing/>
        <w:textAlignment w:val="baseline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b/>
          <w:bCs/>
          <w:color w:val="000000"/>
          <w:sz w:val="28"/>
          <w:szCs w:val="28"/>
        </w:rPr>
        <w:t>N</w:t>
      </w:r>
      <w:r w:rsidR="00BC1604" w:rsidRPr="00747BE1">
        <w:rPr>
          <w:rFonts w:eastAsia="Times New Roman" w:cstheme="minorHAnsi"/>
          <w:b/>
          <w:bCs/>
          <w:color w:val="000000"/>
          <w:sz w:val="28"/>
          <w:szCs w:val="28"/>
        </w:rPr>
        <w:t>ext Meeting / Agenda</w:t>
      </w:r>
    </w:p>
    <w:p w14:paraId="110388EC" w14:textId="460A70BF" w:rsidR="00BC1604" w:rsidRPr="006923B6" w:rsidRDefault="00BC1604" w:rsidP="00F60BD5">
      <w:pPr>
        <w:spacing w:line="240" w:lineRule="auto"/>
        <w:contextualSpacing/>
        <w:rPr>
          <w:rFonts w:eastAsia="Times New Roman" w:cstheme="minorHAnsi"/>
          <w:sz w:val="28"/>
          <w:szCs w:val="28"/>
        </w:rPr>
      </w:pP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>Adjournment</w:t>
      </w:r>
    </w:p>
    <w:p w14:paraId="4FA88439" w14:textId="77777777" w:rsidR="00BC1604" w:rsidRPr="006923B6" w:rsidRDefault="00BC1604" w:rsidP="00DE0AC1">
      <w:pPr>
        <w:spacing w:after="0" w:line="240" w:lineRule="auto"/>
        <w:jc w:val="both"/>
        <w:rPr>
          <w:rFonts w:eastAsia="Times New Roman" w:cstheme="minorHAnsi"/>
          <w:bCs/>
          <w:color w:val="000000"/>
          <w:sz w:val="28"/>
          <w:szCs w:val="28"/>
        </w:rPr>
      </w:pPr>
    </w:p>
    <w:sectPr w:rsidR="00BC1604" w:rsidRPr="006923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011EC6"/>
    <w:multiLevelType w:val="multilevel"/>
    <w:tmpl w:val="885A75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AC1"/>
    <w:rsid w:val="0000551D"/>
    <w:rsid w:val="000057CC"/>
    <w:rsid w:val="0007185F"/>
    <w:rsid w:val="000D0848"/>
    <w:rsid w:val="000D1D86"/>
    <w:rsid w:val="00114F9C"/>
    <w:rsid w:val="0015461E"/>
    <w:rsid w:val="001C4DD3"/>
    <w:rsid w:val="001F670A"/>
    <w:rsid w:val="00271F1F"/>
    <w:rsid w:val="002C0F57"/>
    <w:rsid w:val="002C6D64"/>
    <w:rsid w:val="002F3F82"/>
    <w:rsid w:val="00332597"/>
    <w:rsid w:val="0036194F"/>
    <w:rsid w:val="00364DA5"/>
    <w:rsid w:val="00366391"/>
    <w:rsid w:val="00390EF2"/>
    <w:rsid w:val="0039527C"/>
    <w:rsid w:val="003C0603"/>
    <w:rsid w:val="003F23AC"/>
    <w:rsid w:val="00406D03"/>
    <w:rsid w:val="0041348E"/>
    <w:rsid w:val="00426F88"/>
    <w:rsid w:val="004623A6"/>
    <w:rsid w:val="00463472"/>
    <w:rsid w:val="004765C9"/>
    <w:rsid w:val="004E23BA"/>
    <w:rsid w:val="00536552"/>
    <w:rsid w:val="00553E1C"/>
    <w:rsid w:val="005D422B"/>
    <w:rsid w:val="006009A3"/>
    <w:rsid w:val="006775C9"/>
    <w:rsid w:val="006923B6"/>
    <w:rsid w:val="006A7687"/>
    <w:rsid w:val="006D6D07"/>
    <w:rsid w:val="007376A8"/>
    <w:rsid w:val="00737E1C"/>
    <w:rsid w:val="00747BE1"/>
    <w:rsid w:val="007641FF"/>
    <w:rsid w:val="0079298D"/>
    <w:rsid w:val="007D06D2"/>
    <w:rsid w:val="007D62B5"/>
    <w:rsid w:val="00872ED1"/>
    <w:rsid w:val="008A1D1D"/>
    <w:rsid w:val="008F02FD"/>
    <w:rsid w:val="008F2C44"/>
    <w:rsid w:val="00976F1D"/>
    <w:rsid w:val="00A1241D"/>
    <w:rsid w:val="00A47ECB"/>
    <w:rsid w:val="00A6684B"/>
    <w:rsid w:val="00AB2A7D"/>
    <w:rsid w:val="00AD3C1E"/>
    <w:rsid w:val="00AE749C"/>
    <w:rsid w:val="00B00F67"/>
    <w:rsid w:val="00B25657"/>
    <w:rsid w:val="00B2693B"/>
    <w:rsid w:val="00B36289"/>
    <w:rsid w:val="00B44455"/>
    <w:rsid w:val="00B601F1"/>
    <w:rsid w:val="00BA306B"/>
    <w:rsid w:val="00BA5422"/>
    <w:rsid w:val="00BC1604"/>
    <w:rsid w:val="00C166FB"/>
    <w:rsid w:val="00C24401"/>
    <w:rsid w:val="00C82D58"/>
    <w:rsid w:val="00CA7F1D"/>
    <w:rsid w:val="00CB1843"/>
    <w:rsid w:val="00D02735"/>
    <w:rsid w:val="00D653EC"/>
    <w:rsid w:val="00D8593A"/>
    <w:rsid w:val="00DB511E"/>
    <w:rsid w:val="00DE0AC1"/>
    <w:rsid w:val="00DF1B93"/>
    <w:rsid w:val="00E6453A"/>
    <w:rsid w:val="00ED0B65"/>
    <w:rsid w:val="00EE1AB2"/>
    <w:rsid w:val="00EF1351"/>
    <w:rsid w:val="00EF2F96"/>
    <w:rsid w:val="00F36CCE"/>
    <w:rsid w:val="00F60BD5"/>
    <w:rsid w:val="00F94168"/>
    <w:rsid w:val="00FC723B"/>
    <w:rsid w:val="00FD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16434"/>
  <w15:chartTrackingRefBased/>
  <w15:docId w15:val="{B1E14678-F08C-4EBB-A0D6-B23CE7112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0A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52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57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7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48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664CFE-7226-4517-B073-54B31DF69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 G</dc:creator>
  <cp:keywords/>
  <dc:description/>
  <cp:lastModifiedBy>Vince G</cp:lastModifiedBy>
  <cp:revision>2</cp:revision>
  <cp:lastPrinted>2018-12-07T12:47:00Z</cp:lastPrinted>
  <dcterms:created xsi:type="dcterms:W3CDTF">2018-12-07T16:29:00Z</dcterms:created>
  <dcterms:modified xsi:type="dcterms:W3CDTF">2018-12-07T16:29:00Z</dcterms:modified>
</cp:coreProperties>
</file>